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62" w:type="dxa"/>
        <w:tblLayout w:type="fixed"/>
        <w:tblLook w:val="04A0" w:firstRow="1" w:lastRow="0" w:firstColumn="1" w:lastColumn="0" w:noHBand="0" w:noVBand="1"/>
      </w:tblPr>
      <w:tblGrid>
        <w:gridCol w:w="837"/>
        <w:gridCol w:w="4320"/>
      </w:tblGrid>
      <w:tr w:rsidR="00C278CC" w:rsidTr="00C278CC">
        <w:tc>
          <w:tcPr>
            <w:tcW w:w="837" w:type="dxa"/>
          </w:tcPr>
          <w:p w:rsidR="00C278CC" w:rsidRDefault="00C278CC">
            <w:pPr>
              <w:spacing w:line="276" w:lineRule="auto"/>
            </w:pPr>
          </w:p>
        </w:tc>
        <w:tc>
          <w:tcPr>
            <w:tcW w:w="4320" w:type="dxa"/>
          </w:tcPr>
          <w:p w:rsidR="00C278CC" w:rsidRDefault="00C278CC">
            <w:pPr>
              <w:spacing w:line="276" w:lineRule="auto"/>
              <w:jc w:val="center"/>
              <w:rPr>
                <w:sz w:val="20"/>
              </w:rPr>
            </w:pPr>
            <w:r w:rsidRPr="002C1605">
              <w:rPr>
                <w:sz w:val="20"/>
              </w:rPr>
              <w:object w:dxaOrig="1059" w:dyaOrig="1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6.25pt" o:ole="" fillcolor="window">
                  <v:imagedata r:id="rId7" o:title=""/>
                </v:shape>
                <o:OLEObject Type="Embed" ProgID="CDraw5" ShapeID="_x0000_i1025" DrawAspect="Content" ObjectID="_1707206075" r:id="rId8"/>
              </w:object>
            </w:r>
          </w:p>
          <w:p w:rsidR="00C278CC" w:rsidRDefault="00C278CC">
            <w:pPr>
              <w:spacing w:line="276" w:lineRule="auto"/>
              <w:jc w:val="center"/>
              <w:rPr>
                <w:sz w:val="16"/>
              </w:rPr>
            </w:pPr>
          </w:p>
          <w:p w:rsidR="00C278CC" w:rsidRDefault="00C278CC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</w:t>
            </w:r>
          </w:p>
        </w:tc>
      </w:tr>
      <w:tr w:rsidR="00C278CC" w:rsidTr="00C278CC">
        <w:trPr>
          <w:trHeight w:val="812"/>
        </w:trPr>
        <w:tc>
          <w:tcPr>
            <w:tcW w:w="837" w:type="dxa"/>
            <w:hideMark/>
          </w:tcPr>
          <w:p w:rsidR="00C278CC" w:rsidRDefault="00C278CC">
            <w:pPr>
              <w:spacing w:line="276" w:lineRule="auto"/>
            </w:pPr>
            <w:r>
              <w:object w:dxaOrig="825" w:dyaOrig="902">
                <v:shape id="_x0000_i1026" type="#_x0000_t75" style="width:36pt;height:39.75pt" o:ole="" fillcolor="window">
                  <v:imagedata r:id="rId9" o:title=""/>
                </v:shape>
                <o:OLEObject Type="Embed" ProgID="CPaint5" ShapeID="_x0000_i1026" DrawAspect="Content" ObjectID="_1707206076" r:id="rId10"/>
              </w:object>
            </w:r>
          </w:p>
        </w:tc>
        <w:tc>
          <w:tcPr>
            <w:tcW w:w="4320" w:type="dxa"/>
          </w:tcPr>
          <w:p w:rsidR="00C278CC" w:rsidRDefault="00C278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KOPRIVNIČKO – KRIŽEVAČKA ŽUPANIJA</w:t>
            </w:r>
          </w:p>
          <w:p w:rsidR="00C278CC" w:rsidRDefault="00D53FF7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Kulturno vijeće Koprivničko-križevačke županije</w:t>
            </w:r>
          </w:p>
          <w:p w:rsidR="00C278CC" w:rsidRDefault="00C278CC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C278CC" w:rsidRPr="00F3529A" w:rsidRDefault="00C278CC" w:rsidP="00C278CC">
      <w:pPr>
        <w:tabs>
          <w:tab w:val="center" w:pos="6804"/>
        </w:tabs>
        <w:jc w:val="both"/>
        <w:rPr>
          <w:color w:val="000000" w:themeColor="text1"/>
          <w:szCs w:val="24"/>
        </w:rPr>
      </w:pPr>
      <w:r w:rsidRPr="00F3529A">
        <w:rPr>
          <w:color w:val="000000" w:themeColor="text1"/>
          <w:szCs w:val="24"/>
        </w:rPr>
        <w:t xml:space="preserve">KLASA: </w:t>
      </w:r>
      <w:r w:rsidR="00160658">
        <w:rPr>
          <w:color w:val="000000" w:themeColor="text1"/>
          <w:szCs w:val="24"/>
        </w:rPr>
        <w:t>611-07/22</w:t>
      </w:r>
      <w:r w:rsidR="00F31FCC">
        <w:rPr>
          <w:color w:val="000000" w:themeColor="text1"/>
          <w:szCs w:val="24"/>
        </w:rPr>
        <w:t>-01/</w:t>
      </w:r>
    </w:p>
    <w:p w:rsidR="00C278CC" w:rsidRPr="00F3529A" w:rsidRDefault="00C278CC" w:rsidP="00C278CC">
      <w:pPr>
        <w:tabs>
          <w:tab w:val="center" w:pos="6804"/>
        </w:tabs>
        <w:jc w:val="both"/>
        <w:rPr>
          <w:color w:val="000000" w:themeColor="text1"/>
          <w:szCs w:val="24"/>
        </w:rPr>
      </w:pPr>
      <w:r w:rsidRPr="00F3529A">
        <w:rPr>
          <w:color w:val="000000" w:themeColor="text1"/>
          <w:szCs w:val="24"/>
        </w:rPr>
        <w:t xml:space="preserve">URBROJ: </w:t>
      </w:r>
      <w:r w:rsidR="00160658">
        <w:rPr>
          <w:color w:val="000000" w:themeColor="text1"/>
          <w:szCs w:val="24"/>
        </w:rPr>
        <w:t>2137</w:t>
      </w:r>
      <w:r w:rsidR="00F31FCC">
        <w:rPr>
          <w:color w:val="000000" w:themeColor="text1"/>
          <w:szCs w:val="24"/>
        </w:rPr>
        <w:t>-07/</w:t>
      </w:r>
      <w:r w:rsidR="00160658">
        <w:rPr>
          <w:color w:val="000000" w:themeColor="text1"/>
          <w:szCs w:val="24"/>
        </w:rPr>
        <w:t>10</w:t>
      </w:r>
      <w:r w:rsidR="00F31FCC">
        <w:rPr>
          <w:color w:val="000000" w:themeColor="text1"/>
          <w:szCs w:val="24"/>
        </w:rPr>
        <w:t>-</w:t>
      </w:r>
      <w:r w:rsidR="00160658">
        <w:rPr>
          <w:color w:val="000000" w:themeColor="text1"/>
          <w:szCs w:val="24"/>
        </w:rPr>
        <w:t>22-</w:t>
      </w:r>
    </w:p>
    <w:p w:rsidR="00C278CC" w:rsidRPr="00F3529A" w:rsidRDefault="00C278CC" w:rsidP="00C278CC">
      <w:pPr>
        <w:rPr>
          <w:color w:val="000000" w:themeColor="text1"/>
          <w:szCs w:val="24"/>
        </w:rPr>
      </w:pPr>
      <w:r w:rsidRPr="00F3529A">
        <w:rPr>
          <w:color w:val="000000" w:themeColor="text1"/>
          <w:szCs w:val="24"/>
        </w:rPr>
        <w:t>Koprivnica,</w:t>
      </w:r>
      <w:r w:rsidR="00570DD2">
        <w:rPr>
          <w:color w:val="000000" w:themeColor="text1"/>
          <w:szCs w:val="24"/>
        </w:rPr>
        <w:t xml:space="preserve"> </w:t>
      </w:r>
      <w:r w:rsidR="00160658">
        <w:rPr>
          <w:color w:val="000000" w:themeColor="text1"/>
          <w:szCs w:val="24"/>
        </w:rPr>
        <w:t xml:space="preserve">             2022</w:t>
      </w:r>
      <w:r w:rsidRPr="00F3529A">
        <w:rPr>
          <w:color w:val="000000" w:themeColor="text1"/>
          <w:szCs w:val="24"/>
        </w:rPr>
        <w:t>.</w:t>
      </w:r>
    </w:p>
    <w:p w:rsidR="00677D61" w:rsidRDefault="00677D61">
      <w:pPr>
        <w:rPr>
          <w:szCs w:val="24"/>
        </w:rPr>
      </w:pPr>
    </w:p>
    <w:p w:rsidR="009140B7" w:rsidRPr="004D25F1" w:rsidRDefault="009140B7">
      <w:pPr>
        <w:rPr>
          <w:szCs w:val="24"/>
        </w:rPr>
      </w:pPr>
    </w:p>
    <w:p w:rsidR="00D81552" w:rsidRPr="00D53FF7" w:rsidRDefault="00D81552" w:rsidP="00D81552">
      <w:pPr>
        <w:pStyle w:val="Stil3"/>
        <w:jc w:val="center"/>
        <w:rPr>
          <w:rFonts w:ascii="Calibri" w:hAnsi="Calibri"/>
          <w:snapToGrid/>
          <w:sz w:val="24"/>
          <w:szCs w:val="24"/>
          <w:lang w:eastAsia="hr-HR" w:bidi="ta-IN"/>
        </w:rPr>
      </w:pPr>
      <w:r w:rsidRPr="00D53FF7">
        <w:rPr>
          <w:rFonts w:ascii="Calibri" w:hAnsi="Calibri"/>
          <w:snapToGrid/>
          <w:sz w:val="24"/>
          <w:szCs w:val="24"/>
          <w:lang w:eastAsia="hr-HR" w:bidi="ta-IN"/>
        </w:rPr>
        <w:t xml:space="preserve">OBRAZAC ZA OCJENU KVALITETE </w:t>
      </w:r>
      <w:r w:rsidR="004D25F1" w:rsidRPr="00D53FF7">
        <w:rPr>
          <w:rFonts w:ascii="Calibri" w:hAnsi="Calibri"/>
          <w:snapToGrid/>
          <w:sz w:val="24"/>
          <w:szCs w:val="24"/>
          <w:lang w:eastAsia="hr-HR" w:bidi="ta-IN"/>
        </w:rPr>
        <w:t>PROGRAMA/</w:t>
      </w:r>
      <w:r w:rsidRPr="00D53FF7">
        <w:rPr>
          <w:rFonts w:ascii="Calibri" w:hAnsi="Calibri"/>
          <w:snapToGrid/>
          <w:sz w:val="24"/>
          <w:szCs w:val="24"/>
          <w:lang w:eastAsia="hr-HR" w:bidi="ta-IN"/>
        </w:rPr>
        <w:t>PROJEKTA</w:t>
      </w:r>
    </w:p>
    <w:p w:rsidR="00713059" w:rsidRPr="00713059" w:rsidRDefault="00583A20" w:rsidP="00713059">
      <w:pPr>
        <w:spacing w:line="284" w:lineRule="exact"/>
        <w:ind w:firstLine="720"/>
        <w:jc w:val="center"/>
        <w:rPr>
          <w:rFonts w:asciiTheme="minorHAnsi" w:hAnsiTheme="minorHAnsi" w:cstheme="minorHAnsi"/>
          <w:szCs w:val="24"/>
        </w:rPr>
      </w:pPr>
      <w:r w:rsidRPr="00713059">
        <w:rPr>
          <w:rFonts w:asciiTheme="minorHAnsi" w:hAnsiTheme="minorHAnsi" w:cstheme="minorHAnsi"/>
          <w:szCs w:val="24"/>
          <w:lang w:eastAsia="hr-HR" w:bidi="ta-IN"/>
        </w:rPr>
        <w:t>u sklopu</w:t>
      </w:r>
      <w:r w:rsidR="00D81552" w:rsidRPr="00713059">
        <w:rPr>
          <w:rFonts w:asciiTheme="minorHAnsi" w:hAnsiTheme="minorHAnsi" w:cstheme="minorHAnsi"/>
          <w:szCs w:val="24"/>
          <w:lang w:eastAsia="hr-HR" w:bidi="ta-IN"/>
        </w:rPr>
        <w:t xml:space="preserve"> </w:t>
      </w:r>
      <w:r w:rsidR="00713059" w:rsidRPr="00713059">
        <w:rPr>
          <w:rFonts w:asciiTheme="minorHAnsi" w:hAnsiTheme="minorHAnsi" w:cstheme="minorHAnsi"/>
          <w:szCs w:val="24"/>
        </w:rPr>
        <w:t>Natječaj</w:t>
      </w:r>
      <w:r w:rsidR="00713059">
        <w:rPr>
          <w:rFonts w:asciiTheme="minorHAnsi" w:hAnsiTheme="minorHAnsi" w:cstheme="minorHAnsi"/>
          <w:szCs w:val="24"/>
        </w:rPr>
        <w:t>a</w:t>
      </w:r>
      <w:r w:rsidR="00713059" w:rsidRPr="00713059">
        <w:rPr>
          <w:rFonts w:asciiTheme="minorHAnsi" w:hAnsiTheme="minorHAnsi" w:cstheme="minorHAnsi"/>
          <w:szCs w:val="24"/>
        </w:rPr>
        <w:t xml:space="preserve"> za sufinanciranje programa ustanova u kulturi za 20</w:t>
      </w:r>
      <w:r w:rsidR="00160658">
        <w:rPr>
          <w:rFonts w:asciiTheme="minorHAnsi" w:hAnsiTheme="minorHAnsi" w:cstheme="minorHAnsi"/>
          <w:szCs w:val="24"/>
        </w:rPr>
        <w:t>22</w:t>
      </w:r>
      <w:r w:rsidR="00713059" w:rsidRPr="00713059">
        <w:rPr>
          <w:rFonts w:asciiTheme="minorHAnsi" w:hAnsiTheme="minorHAnsi" w:cstheme="minorHAnsi"/>
          <w:szCs w:val="24"/>
        </w:rPr>
        <w:t>. godinu</w:t>
      </w:r>
    </w:p>
    <w:p w:rsidR="00583A20" w:rsidRPr="00D53FF7" w:rsidRDefault="00583A20" w:rsidP="00583A20">
      <w:pPr>
        <w:pStyle w:val="Stil3"/>
        <w:jc w:val="center"/>
        <w:rPr>
          <w:rFonts w:ascii="Calibri" w:hAnsi="Calibri" w:cs="Arial"/>
          <w:sz w:val="24"/>
          <w:szCs w:val="24"/>
        </w:rPr>
      </w:pPr>
    </w:p>
    <w:p w:rsidR="00D81552" w:rsidRPr="004D25F1" w:rsidRDefault="00D81552" w:rsidP="00583A20">
      <w:pPr>
        <w:pStyle w:val="Stil3"/>
        <w:jc w:val="center"/>
        <w:rPr>
          <w:rFonts w:ascii="Calibri" w:hAnsi="Calibri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4725"/>
      </w:tblGrid>
      <w:tr w:rsidR="004D25F1" w:rsidRPr="004D25F1" w:rsidTr="004D25F1">
        <w:tc>
          <w:tcPr>
            <w:tcW w:w="5070" w:type="dxa"/>
            <w:shd w:val="clear" w:color="auto" w:fill="auto"/>
          </w:tcPr>
          <w:p w:rsidR="004D25F1" w:rsidRPr="004D25F1" w:rsidRDefault="004D25F1" w:rsidP="00D53FF7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 xml:space="preserve">Ime i prezime člana/ice </w:t>
            </w:r>
            <w:r w:rsidR="00D53FF7">
              <w:rPr>
                <w:rFonts w:ascii="Calibri" w:hAnsi="Calibri" w:cs="Calibri"/>
                <w:sz w:val="22"/>
                <w:szCs w:val="22"/>
              </w:rPr>
              <w:t>Kulturnog vijeća:</w:t>
            </w:r>
          </w:p>
        </w:tc>
        <w:tc>
          <w:tcPr>
            <w:tcW w:w="5612" w:type="dxa"/>
            <w:shd w:val="clear" w:color="auto" w:fill="auto"/>
          </w:tcPr>
          <w:p w:rsidR="004D25F1" w:rsidRPr="004D25F1" w:rsidRDefault="004D25F1" w:rsidP="004D25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D25F1" w:rsidRPr="004D25F1" w:rsidTr="004D25F1">
        <w:tc>
          <w:tcPr>
            <w:tcW w:w="5070" w:type="dxa"/>
            <w:shd w:val="clear" w:color="auto" w:fill="auto"/>
          </w:tcPr>
          <w:p w:rsidR="004D25F1" w:rsidRPr="004D25F1" w:rsidRDefault="004D25F1" w:rsidP="004D25F1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KLASA i URBROJ prijave:</w:t>
            </w:r>
          </w:p>
        </w:tc>
        <w:tc>
          <w:tcPr>
            <w:tcW w:w="5612" w:type="dxa"/>
            <w:shd w:val="clear" w:color="auto" w:fill="auto"/>
          </w:tcPr>
          <w:p w:rsidR="004D25F1" w:rsidRPr="004D25F1" w:rsidRDefault="004D25F1" w:rsidP="004D25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D25F1" w:rsidRPr="004D25F1" w:rsidTr="004D25F1">
        <w:tc>
          <w:tcPr>
            <w:tcW w:w="5070" w:type="dxa"/>
            <w:shd w:val="clear" w:color="auto" w:fill="auto"/>
          </w:tcPr>
          <w:p w:rsidR="004D25F1" w:rsidRPr="004D25F1" w:rsidRDefault="004D25F1" w:rsidP="004D25F1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Naziv prijavitelja:</w:t>
            </w:r>
          </w:p>
        </w:tc>
        <w:tc>
          <w:tcPr>
            <w:tcW w:w="5612" w:type="dxa"/>
            <w:shd w:val="clear" w:color="auto" w:fill="auto"/>
          </w:tcPr>
          <w:p w:rsidR="004D25F1" w:rsidRPr="004D25F1" w:rsidRDefault="004D25F1" w:rsidP="004D25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D25F1" w:rsidRPr="004D25F1" w:rsidTr="004D25F1">
        <w:tc>
          <w:tcPr>
            <w:tcW w:w="5070" w:type="dxa"/>
            <w:shd w:val="clear" w:color="auto" w:fill="auto"/>
          </w:tcPr>
          <w:p w:rsidR="004D25F1" w:rsidRPr="004D25F1" w:rsidRDefault="004D25F1" w:rsidP="00D53FF7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 xml:space="preserve">Programsko područje iz </w:t>
            </w:r>
            <w:r w:rsidR="00D53FF7">
              <w:rPr>
                <w:rFonts w:ascii="Calibri" w:hAnsi="Calibri" w:cs="Calibri"/>
                <w:sz w:val="22"/>
                <w:szCs w:val="22"/>
              </w:rPr>
              <w:t>Poziva</w:t>
            </w:r>
            <w:r w:rsidRPr="004D25F1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612" w:type="dxa"/>
            <w:shd w:val="clear" w:color="auto" w:fill="auto"/>
          </w:tcPr>
          <w:p w:rsidR="004D25F1" w:rsidRPr="004D25F1" w:rsidRDefault="004D25F1" w:rsidP="004D25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D25F1" w:rsidRPr="004D25F1" w:rsidTr="004D25F1">
        <w:tc>
          <w:tcPr>
            <w:tcW w:w="5070" w:type="dxa"/>
            <w:shd w:val="clear" w:color="auto" w:fill="auto"/>
          </w:tcPr>
          <w:p w:rsidR="004D25F1" w:rsidRPr="004D25F1" w:rsidRDefault="004D25F1" w:rsidP="004D25F1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Naziv programa/projekta:</w:t>
            </w:r>
          </w:p>
        </w:tc>
        <w:tc>
          <w:tcPr>
            <w:tcW w:w="5612" w:type="dxa"/>
            <w:shd w:val="clear" w:color="auto" w:fill="auto"/>
          </w:tcPr>
          <w:p w:rsidR="004D25F1" w:rsidRPr="004D25F1" w:rsidRDefault="004D25F1" w:rsidP="004D25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D25F1" w:rsidRPr="004D25F1" w:rsidTr="004D25F1">
        <w:tc>
          <w:tcPr>
            <w:tcW w:w="5070" w:type="dxa"/>
            <w:shd w:val="clear" w:color="auto" w:fill="auto"/>
          </w:tcPr>
          <w:p w:rsidR="004D25F1" w:rsidRPr="004D25F1" w:rsidRDefault="004D25F1" w:rsidP="004D25F1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Ukupan iznos zatražene podrške:</w:t>
            </w:r>
          </w:p>
        </w:tc>
        <w:tc>
          <w:tcPr>
            <w:tcW w:w="5612" w:type="dxa"/>
            <w:shd w:val="clear" w:color="auto" w:fill="auto"/>
          </w:tcPr>
          <w:p w:rsidR="004D25F1" w:rsidRPr="004D25F1" w:rsidRDefault="004D25F1" w:rsidP="004D25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D53FF7" w:rsidRDefault="00D53FF7" w:rsidP="00D53FF7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jc w:val="left"/>
        <w:rPr>
          <w:snapToGrid/>
          <w:lang w:val="hr-HR"/>
        </w:rPr>
      </w:pPr>
    </w:p>
    <w:p w:rsidR="009140B7" w:rsidRPr="00D53FF7" w:rsidRDefault="00D53FF7" w:rsidP="002E1659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bCs/>
          <w:i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val="hr-HR"/>
        </w:rPr>
        <w:t>Članovi Kulturnog vijeća Koprivničko-križevačke županije ocjenjivat će programe/projekte koji su zadovoljili formalne uvjete u sklopu</w:t>
      </w:r>
      <w:r w:rsidR="00713059">
        <w:rPr>
          <w:rFonts w:ascii="Calibri" w:hAnsi="Calibri" w:cs="Calibri"/>
          <w:noProof/>
          <w:sz w:val="22"/>
          <w:szCs w:val="22"/>
          <w:lang w:val="hr-HR"/>
        </w:rPr>
        <w:t xml:space="preserve"> </w:t>
      </w:r>
      <w:r w:rsidR="00713059" w:rsidRPr="00713059">
        <w:rPr>
          <w:rFonts w:asciiTheme="minorHAnsi" w:hAnsiTheme="minorHAnsi" w:cstheme="minorHAnsi"/>
          <w:szCs w:val="24"/>
          <w:lang w:val="hr-HR"/>
        </w:rPr>
        <w:t>Natječaj</w:t>
      </w:r>
      <w:r w:rsidR="00713059">
        <w:rPr>
          <w:rFonts w:asciiTheme="minorHAnsi" w:hAnsiTheme="minorHAnsi" w:cstheme="minorHAnsi"/>
          <w:szCs w:val="24"/>
          <w:lang w:val="hr-HR"/>
        </w:rPr>
        <w:t>a</w:t>
      </w:r>
      <w:r w:rsidR="00713059" w:rsidRPr="00713059">
        <w:rPr>
          <w:rFonts w:asciiTheme="minorHAnsi" w:hAnsiTheme="minorHAnsi" w:cstheme="minorHAnsi"/>
          <w:szCs w:val="24"/>
          <w:lang w:val="hr-HR"/>
        </w:rPr>
        <w:t xml:space="preserve"> za sufinanciranje programa ustanova u kulturi za 20</w:t>
      </w:r>
      <w:r w:rsidR="00417544">
        <w:rPr>
          <w:rFonts w:asciiTheme="minorHAnsi" w:hAnsiTheme="minorHAnsi" w:cstheme="minorHAnsi"/>
          <w:szCs w:val="24"/>
          <w:lang w:val="hr-HR"/>
        </w:rPr>
        <w:t>21</w:t>
      </w:r>
      <w:r w:rsidR="00713059" w:rsidRPr="00713059">
        <w:rPr>
          <w:rFonts w:asciiTheme="minorHAnsi" w:hAnsiTheme="minorHAnsi" w:cstheme="minorHAnsi"/>
          <w:szCs w:val="24"/>
          <w:lang w:val="hr-HR"/>
        </w:rPr>
        <w:t>. godinu</w:t>
      </w:r>
      <w:r>
        <w:rPr>
          <w:rFonts w:ascii="Calibri" w:hAnsi="Calibri" w:cs="Calibri"/>
          <w:bCs/>
          <w:i/>
          <w:noProof/>
          <w:sz w:val="22"/>
          <w:szCs w:val="22"/>
        </w:rPr>
        <w:t>.</w:t>
      </w:r>
      <w:r w:rsidR="00713059">
        <w:rPr>
          <w:rFonts w:ascii="Calibri" w:hAnsi="Calibri" w:cs="Calibri"/>
          <w:bCs/>
          <w:i/>
          <w:noProof/>
          <w:sz w:val="22"/>
          <w:szCs w:val="22"/>
        </w:rPr>
        <w:t xml:space="preserve"> </w:t>
      </w:r>
      <w:r w:rsidR="00DB5CB4" w:rsidRPr="00DB5CB4">
        <w:rPr>
          <w:rFonts w:ascii="Calibri" w:hAnsi="Calibri" w:cs="Calibri"/>
          <w:bCs/>
          <w:noProof/>
          <w:sz w:val="22"/>
          <w:szCs w:val="22"/>
        </w:rPr>
        <w:t>Prilikom ocjenjivanja pristiglih prijava</w:t>
      </w:r>
      <w:r w:rsidR="00DB5CB4">
        <w:rPr>
          <w:rFonts w:ascii="Calibri" w:hAnsi="Calibri" w:cs="Calibri"/>
          <w:noProof/>
          <w:sz w:val="22"/>
          <w:szCs w:val="22"/>
          <w:lang w:val="hr-HR"/>
        </w:rPr>
        <w:t xml:space="preserve"> </w:t>
      </w:r>
      <w:r w:rsidR="00ED1904">
        <w:rPr>
          <w:rFonts w:ascii="Calibri" w:hAnsi="Calibri" w:cs="Calibri"/>
          <w:noProof/>
          <w:sz w:val="22"/>
          <w:szCs w:val="22"/>
          <w:lang w:val="hr-HR"/>
        </w:rPr>
        <w:t>Kulturno vijeće</w:t>
      </w:r>
      <w:r w:rsidR="009140B7">
        <w:rPr>
          <w:rFonts w:ascii="Calibri" w:hAnsi="Calibri" w:cs="Calibri"/>
          <w:noProof/>
          <w:sz w:val="22"/>
          <w:szCs w:val="22"/>
          <w:lang w:val="hr-HR"/>
        </w:rPr>
        <w:t xml:space="preserve"> </w:t>
      </w:r>
      <w:r>
        <w:rPr>
          <w:rFonts w:ascii="Calibri" w:hAnsi="Calibri" w:cs="Calibri"/>
          <w:noProof/>
          <w:sz w:val="22"/>
          <w:szCs w:val="22"/>
          <w:lang w:val="hr-HR"/>
        </w:rPr>
        <w:t>radi</w:t>
      </w:r>
      <w:r w:rsidR="009140B7">
        <w:rPr>
          <w:rFonts w:ascii="Calibri" w:hAnsi="Calibri" w:cs="Calibri"/>
          <w:noProof/>
          <w:sz w:val="22"/>
          <w:szCs w:val="22"/>
          <w:lang w:val="hr-HR"/>
        </w:rPr>
        <w:t xml:space="preserve"> u</w:t>
      </w:r>
      <w:r w:rsidR="002E1659">
        <w:rPr>
          <w:rFonts w:ascii="Calibri" w:hAnsi="Calibri" w:cs="Calibri"/>
          <w:noProof/>
          <w:sz w:val="22"/>
          <w:szCs w:val="22"/>
          <w:lang w:val="hr-HR"/>
        </w:rPr>
        <w:t xml:space="preserve"> skladu s</w:t>
      </w:r>
      <w:r w:rsidR="002509A3">
        <w:rPr>
          <w:rFonts w:ascii="Calibri" w:hAnsi="Calibri" w:cs="Calibri"/>
          <w:noProof/>
          <w:sz w:val="22"/>
          <w:szCs w:val="22"/>
          <w:lang w:val="hr-HR"/>
        </w:rPr>
        <w:t xml:space="preserve"> Poslovnikom</w:t>
      </w:r>
      <w:r w:rsidR="00DB5CB4">
        <w:rPr>
          <w:rFonts w:ascii="Calibri" w:hAnsi="Calibri" w:cs="Calibri"/>
          <w:noProof/>
          <w:sz w:val="22"/>
          <w:szCs w:val="22"/>
          <w:lang w:val="hr-HR"/>
        </w:rPr>
        <w:t xml:space="preserve"> o radu Povjerenstva za ocjenjivanje programa i projekata udruga Koprivničko-križevačke županije </w:t>
      </w:r>
      <w:r w:rsidR="009140B7" w:rsidRPr="00B969E2">
        <w:rPr>
          <w:rFonts w:ascii="Calibri" w:hAnsi="Calibri" w:cs="Calibri"/>
          <w:noProof/>
          <w:sz w:val="22"/>
          <w:szCs w:val="22"/>
          <w:lang w:val="hr-HR"/>
        </w:rPr>
        <w:t xml:space="preserve">kojeg svi članovi prihvaćaju potpisivanjem. </w:t>
      </w:r>
      <w:r w:rsidR="009140B7" w:rsidRPr="00B969E2">
        <w:rPr>
          <w:rFonts w:ascii="Calibri" w:hAnsi="Calibri"/>
          <w:noProof/>
          <w:sz w:val="22"/>
          <w:szCs w:val="22"/>
          <w:lang w:val="hr-HR"/>
        </w:rPr>
        <w:t xml:space="preserve">Članovi </w:t>
      </w:r>
      <w:r w:rsidR="00DB5CB4">
        <w:rPr>
          <w:rFonts w:ascii="Calibri" w:hAnsi="Calibri"/>
          <w:noProof/>
          <w:sz w:val="22"/>
          <w:szCs w:val="22"/>
          <w:lang w:val="hr-HR"/>
        </w:rPr>
        <w:t xml:space="preserve">vijeća </w:t>
      </w:r>
      <w:r w:rsidR="009140B7" w:rsidRPr="00B969E2">
        <w:rPr>
          <w:rFonts w:ascii="Calibri" w:hAnsi="Calibri"/>
          <w:noProof/>
          <w:sz w:val="22"/>
          <w:szCs w:val="22"/>
          <w:lang w:val="hr-HR"/>
        </w:rPr>
        <w:t xml:space="preserve">ne smiju biti u sukobu interesa o čemu potpisuju Izjavu o nepristranosti i povjerljivosti (nakon što su upoznati s popisom </w:t>
      </w:r>
      <w:r>
        <w:rPr>
          <w:rFonts w:ascii="Calibri" w:hAnsi="Calibri"/>
          <w:noProof/>
          <w:sz w:val="22"/>
          <w:szCs w:val="22"/>
          <w:lang w:val="hr-HR"/>
        </w:rPr>
        <w:t>prijavitelja</w:t>
      </w:r>
      <w:r w:rsidR="009140B7" w:rsidRPr="00B969E2">
        <w:rPr>
          <w:rFonts w:ascii="Calibri" w:hAnsi="Calibri"/>
          <w:noProof/>
          <w:sz w:val="22"/>
          <w:szCs w:val="22"/>
          <w:lang w:val="hr-HR"/>
        </w:rPr>
        <w:t xml:space="preserve"> i partnerskih organizacija koje su uspješno prošle fazu provjere ispunjavanja formalnih uvjeta </w:t>
      </w:r>
      <w:r w:rsidR="00DB5CB4">
        <w:rPr>
          <w:rFonts w:ascii="Calibri" w:hAnsi="Calibri"/>
          <w:noProof/>
          <w:sz w:val="22"/>
          <w:szCs w:val="22"/>
          <w:lang w:val="hr-HR"/>
        </w:rPr>
        <w:t>poziva</w:t>
      </w:r>
      <w:r w:rsidR="009140B7" w:rsidRPr="00B969E2">
        <w:rPr>
          <w:rFonts w:ascii="Calibri" w:hAnsi="Calibri"/>
          <w:noProof/>
          <w:sz w:val="22"/>
          <w:szCs w:val="22"/>
          <w:lang w:val="hr-HR"/>
        </w:rPr>
        <w:t>).</w:t>
      </w:r>
    </w:p>
    <w:p w:rsidR="009140B7" w:rsidRDefault="00ED1904" w:rsidP="00D53FF7">
      <w:pPr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>Kulturno vijeće</w:t>
      </w:r>
      <w:r w:rsidR="009140B7" w:rsidRPr="00B969E2">
        <w:rPr>
          <w:rFonts w:ascii="Calibri" w:hAnsi="Calibri"/>
          <w:noProof/>
          <w:sz w:val="22"/>
          <w:szCs w:val="22"/>
        </w:rPr>
        <w:t xml:space="preserve"> obavlja bodovanje/ocjenjivanje  svih  prijava  i  to prema  kriterijima propisanim uvjetima ovog </w:t>
      </w:r>
      <w:r w:rsidR="00D53FF7">
        <w:rPr>
          <w:rFonts w:ascii="Calibri" w:hAnsi="Calibri"/>
          <w:noProof/>
          <w:sz w:val="22"/>
          <w:szCs w:val="22"/>
        </w:rPr>
        <w:t>Poziva</w:t>
      </w:r>
      <w:r w:rsidR="009140B7" w:rsidRPr="00B969E2">
        <w:rPr>
          <w:rFonts w:ascii="Calibri" w:hAnsi="Calibri"/>
          <w:noProof/>
          <w:sz w:val="22"/>
          <w:szCs w:val="22"/>
        </w:rPr>
        <w:t xml:space="preserve"> i sukladno obrascu za ocjenu kvalitete prijave. </w:t>
      </w:r>
    </w:p>
    <w:p w:rsidR="009140B7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</w:p>
    <w:p w:rsidR="009140B7" w:rsidRPr="00B969E2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>Jednu programsku/projektnu prijavu ocjenjuju dva ocjenjivača na sljedeći način:</w:t>
      </w:r>
    </w:p>
    <w:p w:rsidR="009140B7" w:rsidRPr="00B969E2" w:rsidRDefault="009140B7" w:rsidP="009140B7">
      <w:pPr>
        <w:ind w:left="720"/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>-  svaki član pojedinačno ocjenjuje prijavu temeljem obrasca za procjenu kvalitete;</w:t>
      </w:r>
    </w:p>
    <w:p w:rsidR="009140B7" w:rsidRPr="00B969E2" w:rsidRDefault="009140B7" w:rsidP="009140B7">
      <w:pPr>
        <w:ind w:left="720"/>
        <w:jc w:val="both"/>
        <w:rPr>
          <w:rFonts w:ascii="Calibri" w:hAnsi="Calibri"/>
          <w:sz w:val="22"/>
          <w:szCs w:val="22"/>
        </w:rPr>
      </w:pPr>
      <w:r w:rsidRPr="00B969E2">
        <w:rPr>
          <w:rFonts w:ascii="Calibri" w:hAnsi="Calibri"/>
          <w:sz w:val="22"/>
          <w:szCs w:val="22"/>
        </w:rPr>
        <w:t xml:space="preserve">- zbrajanjem pojedinačnih bodova ocjenjivača te izračunom aritmetičke sredine tih bodova dobiva se ukupni broj bodova koji je prijava ostvarila. </w:t>
      </w:r>
    </w:p>
    <w:p w:rsidR="009140B7" w:rsidRPr="00B969E2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</w:p>
    <w:p w:rsidR="009140B7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Temeljem provedene procjene prijava koje su zadovoljile propisane uvjete </w:t>
      </w:r>
      <w:r w:rsidR="00876DFF">
        <w:rPr>
          <w:rFonts w:ascii="Calibri" w:hAnsi="Calibri"/>
          <w:noProof/>
          <w:sz w:val="22"/>
          <w:szCs w:val="22"/>
        </w:rPr>
        <w:t>poziva</w:t>
      </w:r>
      <w:r w:rsidRPr="00B969E2">
        <w:rPr>
          <w:rFonts w:ascii="Calibri" w:hAnsi="Calibri"/>
          <w:noProof/>
          <w:sz w:val="22"/>
          <w:szCs w:val="22"/>
        </w:rPr>
        <w:t xml:space="preserve">, </w:t>
      </w:r>
      <w:r w:rsidR="00ED1904">
        <w:rPr>
          <w:rFonts w:ascii="Calibri" w:hAnsi="Calibri"/>
          <w:noProof/>
          <w:sz w:val="22"/>
          <w:szCs w:val="22"/>
        </w:rPr>
        <w:t>Kulturno vijeće</w:t>
      </w:r>
      <w:r w:rsidRPr="00B969E2">
        <w:rPr>
          <w:rFonts w:ascii="Calibri" w:hAnsi="Calibri"/>
          <w:noProof/>
          <w:sz w:val="22"/>
          <w:szCs w:val="22"/>
        </w:rPr>
        <w:t xml:space="preserve"> će sastaviti privremenu listu odabranih projekata/programa, prema bodovima koje su postigli u procesu procjene, a financiranje će ostvariti samo onoliki broj najbolje ocijenjenih prijava čiji zatraženi iznosi zajedno ne premašuju ukupni iznos </w:t>
      </w:r>
      <w:r w:rsidR="00D53FF7">
        <w:rPr>
          <w:rFonts w:ascii="Calibri" w:hAnsi="Calibri"/>
          <w:noProof/>
          <w:sz w:val="22"/>
          <w:szCs w:val="22"/>
        </w:rPr>
        <w:t>Poziva</w:t>
      </w:r>
      <w:r w:rsidRPr="00B969E2">
        <w:rPr>
          <w:rFonts w:ascii="Calibri" w:hAnsi="Calibri"/>
          <w:noProof/>
          <w:sz w:val="22"/>
          <w:szCs w:val="22"/>
        </w:rPr>
        <w:t xml:space="preserve">. </w:t>
      </w:r>
    </w:p>
    <w:p w:rsidR="009140B7" w:rsidRPr="00B969E2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Maksimalan broj bodova koji može ostvariti prijava je 100. Prijave koje ostvare manje od </w:t>
      </w:r>
      <w:r w:rsidRPr="00B969E2">
        <w:rPr>
          <w:rFonts w:ascii="Calibri" w:hAnsi="Calibri"/>
          <w:noProof/>
          <w:color w:val="FF0000"/>
          <w:sz w:val="22"/>
          <w:szCs w:val="22"/>
        </w:rPr>
        <w:t>40 bodova</w:t>
      </w:r>
      <w:r w:rsidRPr="00B969E2">
        <w:rPr>
          <w:rFonts w:ascii="Calibri" w:hAnsi="Calibri"/>
          <w:noProof/>
          <w:sz w:val="22"/>
          <w:szCs w:val="22"/>
        </w:rPr>
        <w:t xml:space="preserve"> nemaju pravo na financijsku potporu. </w:t>
      </w:r>
    </w:p>
    <w:p w:rsidR="009140B7" w:rsidRPr="00B969E2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Uz privremenu listu, temeljem bodova koje su ostvarile tijekom procjene, Povjerenstvo će sastaviti i rezervnu listu odabranih projekata/programa za dodjelu sredstava. Rezervna lista sastoji se od prijava </w:t>
      </w:r>
      <w:r w:rsidRPr="00B969E2">
        <w:rPr>
          <w:rFonts w:ascii="Calibri" w:hAnsi="Calibri"/>
          <w:noProof/>
          <w:sz w:val="22"/>
          <w:szCs w:val="22"/>
        </w:rPr>
        <w:lastRenderedPageBreak/>
        <w:t xml:space="preserve">koje su u postupku ocjenjivanja ostvarile minimalan broj bodova </w:t>
      </w:r>
      <w:r w:rsidRPr="00B969E2">
        <w:rPr>
          <w:rFonts w:ascii="Calibri" w:hAnsi="Calibri"/>
          <w:noProof/>
          <w:color w:val="FF0000"/>
          <w:sz w:val="22"/>
          <w:szCs w:val="22"/>
        </w:rPr>
        <w:t xml:space="preserve">(40), </w:t>
      </w:r>
      <w:r w:rsidRPr="00B969E2">
        <w:rPr>
          <w:rFonts w:ascii="Calibri" w:hAnsi="Calibri"/>
          <w:noProof/>
          <w:sz w:val="22"/>
          <w:szCs w:val="22"/>
        </w:rPr>
        <w:t xml:space="preserve">ali zbog ograničenih financijskih sredstava privremeno nisu odabrane. </w:t>
      </w:r>
    </w:p>
    <w:p w:rsidR="009140B7" w:rsidRPr="009140B7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</w:p>
    <w:p w:rsidR="004D25F1" w:rsidRPr="009140B7" w:rsidRDefault="004D25F1" w:rsidP="009140B7">
      <w:pPr>
        <w:jc w:val="both"/>
        <w:rPr>
          <w:rFonts w:ascii="Calibri" w:hAnsi="Calibri" w:cs="Calibri"/>
          <w:b/>
          <w:sz w:val="22"/>
          <w:szCs w:val="22"/>
        </w:rPr>
      </w:pPr>
      <w:r w:rsidRPr="009140B7">
        <w:rPr>
          <w:rFonts w:ascii="Calibri" w:hAnsi="Calibri" w:cs="Calibri"/>
          <w:b/>
          <w:sz w:val="22"/>
          <w:szCs w:val="22"/>
        </w:rPr>
        <w:t>Evaluacijski kriteriji podijeljeni su u nekoliko područja procjene. Svakom području procjene dodjeljuju se bodovi kako je predviđeno.</w:t>
      </w:r>
    </w:p>
    <w:p w:rsidR="00116BFB" w:rsidRDefault="00116BFB" w:rsidP="004D25F1">
      <w:pPr>
        <w:rPr>
          <w:rFonts w:ascii="Calibri" w:hAnsi="Calibri" w:cs="Calibri"/>
          <w:szCs w:val="24"/>
        </w:rPr>
      </w:pPr>
    </w:p>
    <w:p w:rsidR="009B6CF5" w:rsidRDefault="009B6CF5" w:rsidP="004D25F1">
      <w:pPr>
        <w:rPr>
          <w:rFonts w:ascii="Calibri" w:hAnsi="Calibri" w:cs="Calibri"/>
          <w:szCs w:val="24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 w:firstRow="0" w:lastRow="0" w:firstColumn="0" w:lastColumn="0" w:noHBand="0" w:noVBand="0"/>
      </w:tblPr>
      <w:tblGrid>
        <w:gridCol w:w="8330"/>
        <w:gridCol w:w="975"/>
        <w:gridCol w:w="30"/>
        <w:gridCol w:w="45"/>
        <w:gridCol w:w="1076"/>
      </w:tblGrid>
      <w:tr w:rsidR="00116BFB" w:rsidRPr="00631FCC" w:rsidTr="009140B7">
        <w:trPr>
          <w:trHeight w:val="370"/>
          <w:jc w:val="center"/>
        </w:trPr>
        <w:tc>
          <w:tcPr>
            <w:tcW w:w="8330" w:type="dxa"/>
            <w:vMerge w:val="restart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A. Institucionalna s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posobnost prijavitelja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4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21" w:type="dxa"/>
            <w:gridSpan w:val="2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A.1 </w:t>
            </w:r>
            <w:r w:rsidRPr="00631FCC">
              <w:rPr>
                <w:rFonts w:ascii="Calibri" w:hAnsi="Calibri"/>
                <w:szCs w:val="22"/>
              </w:rPr>
              <w:t xml:space="preserve">Ima li prijavitelj dovoljno iskustva u provedbi sličnih programa/projekata? 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II.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3</w:t>
            </w:r>
          </w:p>
          <w:p w:rsidR="00301C6D" w:rsidRPr="00301C6D" w:rsidRDefault="00301C6D" w:rsidP="00301C6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  <w:sz w:val="20"/>
                <w:lang w:eastAsia="hr-HR" w:bidi="ta-IN"/>
              </w:rPr>
            </w:pP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Nije provodio niti jedan sličan program = 0 bodova, provodio je 1 sličan programa = 1 bod, provodio je dva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2 boda, provodio je 3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 provodio je 4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4 boda, provodio je </w:t>
            </w:r>
            <w:r w:rsidR="00F31FCC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5 ili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više od 5 sličnih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bodova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2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- 5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301C6D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A.2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Ima li prijavitelj potrebne stručne kapacitete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i sposobnosti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za provođenje planiranih aktivnosti programa/projekta (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kakve stručne kompetencije posjeduje voditelj programa/projekta, s kime prijavitelj surađuje u provođenju svojih aktivnosti</w:t>
            </w:r>
            <w:r w:rsidR="00D2288E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, projektni tim jasno je definiran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)? </w:t>
            </w:r>
            <w:r w:rsidR="00F31FCC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II. 4.,</w:t>
            </w:r>
            <w:r w:rsidR="00116BFB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životopis</w:t>
            </w:r>
          </w:p>
          <w:p w:rsidR="00301C6D" w:rsidRPr="003113B3" w:rsidRDefault="003113B3" w:rsidP="00F31FC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Nema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(p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otrebni podaci za procjenu nisu navedeni u prijavnim obrascima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djelomično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(u prijavnim obrascima nisu detaljno ispunjeni svi potrebni podaci)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boda,ima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</w:t>
            </w:r>
            <w:r w:rsidR="00F31FCC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svi potrebni podaci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F31FCC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vidljivi su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u prijavnim obrascima)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5 bodova 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2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3113B3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116BFB" w:rsidRPr="00631FCC" w:rsidTr="00D2288E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A. ukupan broj bodova </w:t>
            </w:r>
            <w:r w:rsidR="006B5F64">
              <w:rPr>
                <w:rFonts w:ascii="Calibri" w:hAnsi="Calibri"/>
                <w:b/>
              </w:rPr>
              <w:t>(maksimalan broj bodova 10</w:t>
            </w:r>
            <w:r w:rsidRPr="00631FCC">
              <w:rPr>
                <w:rFonts w:ascii="Calibri" w:hAnsi="Calibri"/>
                <w:b/>
              </w:rPr>
              <w:t>)</w:t>
            </w:r>
          </w:p>
        </w:tc>
        <w:tc>
          <w:tcPr>
            <w:tcW w:w="2126" w:type="dxa"/>
            <w:gridSpan w:val="4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219"/>
          <w:jc w:val="center"/>
        </w:trPr>
        <w:tc>
          <w:tcPr>
            <w:tcW w:w="8330" w:type="dxa"/>
            <w:vMerge w:val="restart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B. Relevantnost 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programa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/projekta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13"/>
          <w:jc w:val="center"/>
        </w:trPr>
        <w:tc>
          <w:tcPr>
            <w:tcW w:w="8330" w:type="dxa"/>
            <w:vMerge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50" w:type="dxa"/>
            <w:gridSpan w:val="3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76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116BFB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B.1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Koliko je projektni prijedlog relevantan u odnosu na ciljeve i prioritetna područja aktivnosti </w:t>
            </w:r>
            <w:r w:rsidR="00D53FF7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Poziva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? 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A838A5" w:rsidRPr="00A6798D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 xml:space="preserve">II. </w:t>
            </w:r>
            <w:r w:rsidR="00F31FCC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4</w:t>
            </w:r>
          </w:p>
          <w:p w:rsidR="007D58B6" w:rsidRPr="007D58B6" w:rsidRDefault="007D58B6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  <w:lang w:eastAsia="hr-HR" w:bidi="ta-IN"/>
              </w:rPr>
            </w:pP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Nije relevantan = 0 bo</w:t>
            </w:r>
            <w:r w:rsidR="00160658">
              <w:rPr>
                <w:rFonts w:ascii="Calibri" w:hAnsi="Calibri" w:cs="Calibri"/>
                <w:i/>
                <w:sz w:val="20"/>
                <w:lang w:eastAsia="hr-HR" w:bidi="ta-IN"/>
              </w:rPr>
              <w:t>d</w:t>
            </w:r>
            <w:r w:rsidR="009B6CF5">
              <w:rPr>
                <w:rFonts w:ascii="Calibri" w:hAnsi="Calibri" w:cs="Calibri"/>
                <w:i/>
                <w:sz w:val="20"/>
                <w:lang w:eastAsia="hr-HR" w:bidi="ta-IN"/>
              </w:rPr>
              <w:t>ova, djelomično je relevantan =3</w:t>
            </w: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 xml:space="preserve"> bod</w:t>
            </w:r>
            <w:r w:rsidR="00160658">
              <w:rPr>
                <w:rFonts w:ascii="Calibri" w:hAnsi="Calibri" w:cs="Calibri"/>
                <w:i/>
                <w:sz w:val="20"/>
                <w:lang w:eastAsia="hr-HR" w:bidi="ta-IN"/>
              </w:rPr>
              <w:t>a</w:t>
            </w: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 xml:space="preserve">, u potpunosti je </w:t>
            </w:r>
            <w:r w:rsidR="009B6CF5">
              <w:rPr>
                <w:rFonts w:ascii="Calibri" w:hAnsi="Calibri" w:cs="Calibri"/>
                <w:i/>
                <w:sz w:val="20"/>
                <w:lang w:eastAsia="hr-HR" w:bidi="ta-IN"/>
              </w:rPr>
              <w:t xml:space="preserve">relevantan = 5 </w:t>
            </w:r>
            <w:r w:rsidR="00160658">
              <w:rPr>
                <w:rFonts w:ascii="Calibri" w:hAnsi="Calibri" w:cs="Calibri"/>
                <w:i/>
                <w:sz w:val="20"/>
                <w:lang w:eastAsia="hr-HR" w:bidi="ta-IN"/>
              </w:rPr>
              <w:t>bodova</w:t>
            </w:r>
          </w:p>
        </w:tc>
        <w:tc>
          <w:tcPr>
            <w:tcW w:w="1050" w:type="dxa"/>
            <w:gridSpan w:val="3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9B6CF5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AC0D2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B.2 C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iljevi programa/projekta jasno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su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defi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nirani i realno dostižni </w:t>
            </w:r>
            <w:r w:rsidR="00F31FCC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7</w:t>
            </w:r>
          </w:p>
          <w:p w:rsidR="007D58B6" w:rsidRPr="00631FCC" w:rsidRDefault="009B6CF5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3 bod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 =5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50" w:type="dxa"/>
            <w:gridSpan w:val="3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0 - </w:t>
            </w:r>
            <w:r w:rsidR="009B6CF5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AC0D2B" w:rsidRPr="00631FCC" w:rsidTr="00AC0D2B">
        <w:trPr>
          <w:trHeight w:val="318"/>
          <w:jc w:val="center"/>
        </w:trPr>
        <w:tc>
          <w:tcPr>
            <w:tcW w:w="8330" w:type="dxa"/>
            <w:shd w:val="clear" w:color="auto" w:fill="EAF1DD"/>
          </w:tcPr>
          <w:p w:rsid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B.3 </w:t>
            </w:r>
            <w:r w:rsidRPr="00A838A5">
              <w:rPr>
                <w:rFonts w:ascii="Calibri" w:hAnsi="Calibri"/>
                <w:szCs w:val="22"/>
              </w:rPr>
              <w:t>Prijavitelj je jasno razradio aktivnosti i</w:t>
            </w:r>
            <w:r w:rsidR="00A6798D">
              <w:rPr>
                <w:rFonts w:ascii="Calibri" w:hAnsi="Calibri"/>
                <w:szCs w:val="22"/>
              </w:rPr>
              <w:t xml:space="preserve"> njihov slijed u implementaciji</w:t>
            </w:r>
          </w:p>
          <w:p w:rsidR="00AC0D2B" w:rsidRP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A838A5">
              <w:rPr>
                <w:rFonts w:ascii="Calibri" w:hAnsi="Calibri"/>
                <w:szCs w:val="22"/>
              </w:rPr>
              <w:t>programa/projekta, aktivnosti su jasne, opravdane, razumljive i provedive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F31FCC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IV.14</w:t>
            </w:r>
          </w:p>
          <w:p w:rsidR="00A6798D" w:rsidRDefault="00583A20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(nisu ispunjeni svi podaci u tablici iz obrasca B1)</w:t>
            </w:r>
            <w:r w:rsidR="009B6CF5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2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</w:t>
            </w:r>
            <w:r w:rsid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ali nije</w:t>
            </w:r>
          </w:p>
          <w:p w:rsid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naveden najzastupljeniji i dodatni tip aktivnosti prema legendi)</w:t>
            </w:r>
            <w:r w:rsidR="009B6CF5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3</w:t>
            </w:r>
            <w:r w:rsidR="00583A20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da, i naveden je</w:t>
            </w:r>
          </w:p>
          <w:p w:rsidR="00583A20" w:rsidRP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najzastupljeniji i dodatni </w:t>
            </w:r>
            <w:r w:rsidR="009B6CF5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tip aktivnosti prema legendi = 5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50" w:type="dxa"/>
            <w:gridSpan w:val="3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9B6CF5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AC0D2B" w:rsidRPr="00631FCC" w:rsidTr="00AC0D2B">
        <w:trPr>
          <w:trHeight w:val="280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B.4 </w:t>
            </w:r>
            <w:r>
              <w:rPr>
                <w:rFonts w:ascii="Calibri" w:hAnsi="Calibri"/>
                <w:szCs w:val="22"/>
              </w:rPr>
              <w:t xml:space="preserve">Program/projekt ima jasno definirane rezultate i indikatore mjerenja </w:t>
            </w:r>
            <w:r w:rsidRPr="00631FCC">
              <w:rPr>
                <w:rFonts w:ascii="Calibri" w:hAnsi="Calibri"/>
                <w:szCs w:val="22"/>
              </w:rPr>
              <w:t xml:space="preserve"> </w:t>
            </w:r>
            <w:r w:rsidR="00F31FCC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8,9</w:t>
            </w:r>
          </w:p>
          <w:p w:rsidR="00A6798D" w:rsidRPr="00A6798D" w:rsidRDefault="009B6CF5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3 bod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 = 5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50" w:type="dxa"/>
            <w:gridSpan w:val="3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9B6CF5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AC0D2B" w:rsidRPr="00631FCC" w:rsidTr="00AC0D2B">
        <w:trPr>
          <w:trHeight w:val="646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B.5 </w:t>
            </w:r>
            <w:r w:rsidRPr="00A838A5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Ciljna skupina je kvantitativno i kvalitativno jasno precizirana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/>
                <w:szCs w:val="22"/>
              </w:rPr>
              <w:t xml:space="preserve">(korisnici su jasno definirani - broj, dob, spol i sl)? </w:t>
            </w:r>
            <w:r w:rsidR="00F31FCC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12,12.1,12.2,13</w:t>
            </w:r>
          </w:p>
          <w:p w:rsidR="00583A20" w:rsidRPr="00583A20" w:rsidRDefault="00583A20" w:rsidP="00A838A5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583A20">
              <w:rPr>
                <w:rFonts w:ascii="Calibri" w:hAnsi="Calibri"/>
                <w:i/>
                <w:sz w:val="20"/>
              </w:rPr>
              <w:t>ne = 0 bodova, donekle (samo</w:t>
            </w:r>
            <w:r w:rsidR="009B6CF5">
              <w:rPr>
                <w:rFonts w:ascii="Calibri" w:hAnsi="Calibri"/>
                <w:i/>
                <w:sz w:val="20"/>
              </w:rPr>
              <w:t xml:space="preserve"> izravna ili samo neizravna) = 2</w:t>
            </w:r>
            <w:r w:rsidRPr="00583A20">
              <w:rPr>
                <w:rFonts w:ascii="Calibri" w:hAnsi="Calibri"/>
                <w:i/>
                <w:sz w:val="20"/>
              </w:rPr>
              <w:t xml:space="preserve"> bod</w:t>
            </w:r>
            <w:r w:rsidR="00160658">
              <w:rPr>
                <w:rFonts w:ascii="Calibri" w:hAnsi="Calibri"/>
                <w:i/>
                <w:sz w:val="20"/>
              </w:rPr>
              <w:t>a</w:t>
            </w:r>
            <w:r w:rsidRPr="00583A20">
              <w:rPr>
                <w:rFonts w:ascii="Calibri" w:hAnsi="Calibri"/>
                <w:i/>
                <w:sz w:val="20"/>
              </w:rPr>
              <w:t>, da i izravna i neizravna, ali samo kv</w:t>
            </w:r>
            <w:r w:rsidR="009B6CF5">
              <w:rPr>
                <w:rFonts w:ascii="Calibri" w:hAnsi="Calibri"/>
                <w:i/>
                <w:sz w:val="20"/>
              </w:rPr>
              <w:t>alitativno ili kvantitativno = 3</w:t>
            </w:r>
            <w:r w:rsidRPr="00583A20">
              <w:rPr>
                <w:rFonts w:ascii="Calibri" w:hAnsi="Calibri"/>
                <w:i/>
                <w:sz w:val="20"/>
              </w:rPr>
              <w:t xml:space="preserve"> boda, da i izravna i neizravna, i kvantitativno i kvalitativn</w:t>
            </w:r>
            <w:r w:rsidR="009B6CF5">
              <w:rPr>
                <w:rFonts w:ascii="Calibri" w:hAnsi="Calibri"/>
                <w:i/>
                <w:sz w:val="20"/>
              </w:rPr>
              <w:t>o = 5</w:t>
            </w:r>
            <w:r w:rsidR="00160658">
              <w:rPr>
                <w:rFonts w:ascii="Calibri" w:hAnsi="Calibri"/>
                <w:i/>
                <w:sz w:val="20"/>
              </w:rPr>
              <w:t xml:space="preserve"> bodova</w:t>
            </w:r>
          </w:p>
        </w:tc>
        <w:tc>
          <w:tcPr>
            <w:tcW w:w="1050" w:type="dxa"/>
            <w:gridSpan w:val="3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9B6CF5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t xml:space="preserve">B.7 </w:t>
            </w:r>
            <w:r w:rsidRPr="001573AC">
              <w:rPr>
                <w:rFonts w:ascii="Calibri" w:hAnsi="Calibri"/>
                <w:szCs w:val="22"/>
              </w:rPr>
              <w:t>Iz prijavnog obrasca je vidljivo da se program/projekt temelji na analizi stanja i potrebama korisnika i zajednice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F31FCC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6</w:t>
            </w:r>
          </w:p>
          <w:p w:rsidR="00583A20" w:rsidRPr="00583A20" w:rsidRDefault="009B6CF5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2 bod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 = 3</w:t>
            </w:r>
            <w:r w:rsidR="00583A20" w:rsidRPr="00583A20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boda, da - s kvalitativno i kvan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titativno navedenim podacima = 5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50" w:type="dxa"/>
            <w:gridSpan w:val="3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0 - </w:t>
            </w:r>
            <w:r w:rsidR="009B6CF5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AC0D2B" w:rsidRPr="00631FCC" w:rsidTr="009140B7">
        <w:trPr>
          <w:cantSplit/>
          <w:trHeight w:val="240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t>B.8 Jasno su planirane i opisane mjere za</w:t>
            </w:r>
            <w:r w:rsidR="007D58B6">
              <w:rPr>
                <w:rFonts w:ascii="Calibri" w:hAnsi="Calibri"/>
                <w:szCs w:val="22"/>
              </w:rPr>
              <w:t xml:space="preserve"> vrednovanje postignuća rezultata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D58B6">
              <w:rPr>
                <w:rFonts w:ascii="Calibri" w:hAnsi="Calibri"/>
                <w:szCs w:val="22"/>
              </w:rPr>
              <w:t xml:space="preserve">i </w:t>
            </w:r>
            <w:r>
              <w:rPr>
                <w:rFonts w:ascii="Calibri" w:hAnsi="Calibri"/>
                <w:szCs w:val="22"/>
              </w:rPr>
              <w:t>osiguravanje održivosti programa/projekta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 xml:space="preserve">V. </w:t>
            </w:r>
            <w:r w:rsidR="007D58B6"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1.,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2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</w:p>
          <w:p w:rsidR="007D58B6" w:rsidRPr="00631FCC" w:rsidRDefault="009B6CF5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3 bod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 = 5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50" w:type="dxa"/>
            <w:gridSpan w:val="3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9B6CF5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lastRenderedPageBreak/>
              <w:t xml:space="preserve">B.9 </w:t>
            </w:r>
            <w:r w:rsidRPr="001573A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Program/projekt ima definirane mjere promocije i vidljivosti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 </w:t>
            </w:r>
            <w:r w:rsidR="00F31FCC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IV. 19</w:t>
            </w:r>
          </w:p>
          <w:p w:rsidR="00A6798D" w:rsidRPr="00A6798D" w:rsidRDefault="00A6798D" w:rsidP="0075749C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A6798D">
              <w:rPr>
                <w:rFonts w:ascii="Calibri" w:hAnsi="Calibri"/>
                <w:i/>
                <w:sz w:val="20"/>
              </w:rPr>
              <w:t>ne = 0 bo</w:t>
            </w:r>
            <w:r w:rsidR="00F31FCC">
              <w:rPr>
                <w:rFonts w:ascii="Calibri" w:hAnsi="Calibri"/>
                <w:i/>
                <w:sz w:val="20"/>
              </w:rPr>
              <w:t xml:space="preserve">dova, </w:t>
            </w:r>
            <w:r w:rsidR="0075749C">
              <w:rPr>
                <w:rFonts w:ascii="Calibri" w:hAnsi="Calibri"/>
                <w:i/>
                <w:sz w:val="20"/>
              </w:rPr>
              <w:t xml:space="preserve">djelomično </w:t>
            </w:r>
            <w:r w:rsidR="009B6CF5">
              <w:rPr>
                <w:rFonts w:ascii="Calibri" w:hAnsi="Calibri"/>
                <w:i/>
                <w:sz w:val="20"/>
              </w:rPr>
              <w:t>=3</w:t>
            </w:r>
            <w:r>
              <w:rPr>
                <w:rFonts w:ascii="Calibri" w:hAnsi="Calibri"/>
                <w:i/>
                <w:sz w:val="20"/>
              </w:rPr>
              <w:t xml:space="preserve"> boda,  da =</w:t>
            </w:r>
            <w:r w:rsidR="009B6CF5">
              <w:rPr>
                <w:rFonts w:ascii="Calibri" w:hAnsi="Calibri"/>
                <w:i/>
                <w:sz w:val="20"/>
              </w:rPr>
              <w:t xml:space="preserve"> 5</w:t>
            </w:r>
            <w:r w:rsidR="00160658">
              <w:rPr>
                <w:rFonts w:ascii="Calibri" w:hAnsi="Calibri"/>
                <w:i/>
                <w:sz w:val="20"/>
              </w:rPr>
              <w:t xml:space="preserve"> bodova</w:t>
            </w:r>
          </w:p>
        </w:tc>
        <w:tc>
          <w:tcPr>
            <w:tcW w:w="1050" w:type="dxa"/>
            <w:gridSpan w:val="3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0 - </w:t>
            </w:r>
            <w:r w:rsidR="009B6CF5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B.10</w:t>
            </w:r>
            <w:r w:rsidR="00B84207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Program/projekt uključuje građane Koprivničko-križevačke županije u svoje aktivnosti</w:t>
            </w:r>
            <w:r w:rsidR="00B84207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="0075749C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12b</w:t>
            </w:r>
          </w:p>
          <w:p w:rsidR="007D58B6" w:rsidRPr="00631FCC" w:rsidRDefault="009B6CF5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3 bod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 = 5</w:t>
            </w:r>
            <w:r w:rsidR="00160658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50" w:type="dxa"/>
            <w:gridSpan w:val="3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AC0D2B" w:rsidRDefault="00B84207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0 - </w:t>
            </w:r>
            <w:r w:rsidR="009B6CF5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9B6CF5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9B6CF5" w:rsidRDefault="009B6CF5" w:rsidP="009B6CF5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D.4</w:t>
            </w:r>
            <w:r w:rsidRPr="00D2288E">
              <w:rPr>
                <w:szCs w:val="22"/>
              </w:rPr>
              <w:t xml:space="preserve"> </w:t>
            </w:r>
            <w:r w:rsidRPr="00D2288E">
              <w:rPr>
                <w:rFonts w:ascii="Calibri" w:hAnsi="Calibri" w:cs="Calibri"/>
                <w:b w:val="0"/>
                <w:szCs w:val="22"/>
              </w:rPr>
              <w:t>Predviđa se sufinanciranje programa/projekta, a model djelomičnog sufinanciranja programa/projekta je jasan i razrađen</w:t>
            </w:r>
            <w:r>
              <w:rPr>
                <w:rFonts w:ascii="Calibri" w:hAnsi="Calibri" w:cs="Calibri"/>
                <w:b w:val="0"/>
                <w:szCs w:val="22"/>
              </w:rPr>
              <w:t xml:space="preserve"> </w:t>
            </w:r>
            <w:r>
              <w:rPr>
                <w:rFonts w:ascii="Calibri" w:hAnsi="Calibri" w:cs="Calibri"/>
                <w:b w:val="0"/>
                <w:color w:val="FF0000"/>
                <w:szCs w:val="22"/>
              </w:rPr>
              <w:t>IV. 5.2,5.3</w:t>
            </w:r>
            <w:r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</w:p>
          <w:p w:rsidR="009B6CF5" w:rsidRPr="00160658" w:rsidRDefault="009B6CF5" w:rsidP="00160658">
            <w:pPr>
              <w:pStyle w:val="Stil3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ne predviđa se = 0 bodova, predviđa se, ali nije jasno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>(nisu navedeni izvori sufinanciranja)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= 1 bod, predviđa se i jasno je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1 izvora = 2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2 izvora = 3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3 izvora = 4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4 ili više od 4 izvora = 5 bodova  </w:t>
            </w:r>
            <w:bookmarkStart w:id="0" w:name="_GoBack"/>
            <w:bookmarkEnd w:id="0"/>
          </w:p>
        </w:tc>
        <w:tc>
          <w:tcPr>
            <w:tcW w:w="1050" w:type="dxa"/>
            <w:gridSpan w:val="3"/>
            <w:shd w:val="clear" w:color="auto" w:fill="EAF1DD"/>
          </w:tcPr>
          <w:p w:rsidR="009B6CF5" w:rsidRPr="00C16BBC" w:rsidRDefault="009B6CF5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9B6CF5" w:rsidRPr="00AC0D2B" w:rsidRDefault="009B6CF5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0 - 5</w:t>
            </w:r>
          </w:p>
        </w:tc>
      </w:tr>
      <w:tr w:rsidR="00116BFB" w:rsidRPr="00631FCC" w:rsidTr="00D2288E">
        <w:trPr>
          <w:trHeight w:val="419"/>
          <w:jc w:val="center"/>
        </w:trPr>
        <w:tc>
          <w:tcPr>
            <w:tcW w:w="8330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B. ukupan broj bodova </w:t>
            </w:r>
            <w:r w:rsidR="009B6CF5">
              <w:rPr>
                <w:rFonts w:ascii="Calibri" w:hAnsi="Calibri"/>
                <w:b/>
                <w:szCs w:val="22"/>
              </w:rPr>
              <w:t>(maksimalan broj bodova 50</w:t>
            </w:r>
            <w:r w:rsidRPr="00631FCC">
              <w:rPr>
                <w:rFonts w:ascii="Calibri" w:hAnsi="Calibri"/>
                <w:b/>
                <w:szCs w:val="22"/>
              </w:rPr>
              <w:t>)</w:t>
            </w:r>
          </w:p>
        </w:tc>
        <w:tc>
          <w:tcPr>
            <w:tcW w:w="2126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375"/>
          <w:jc w:val="center"/>
        </w:trPr>
        <w:tc>
          <w:tcPr>
            <w:tcW w:w="8330" w:type="dxa"/>
            <w:vMerge w:val="restart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4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23"/>
          <w:jc w:val="center"/>
        </w:trPr>
        <w:tc>
          <w:tcPr>
            <w:tcW w:w="8330" w:type="dxa"/>
            <w:vMerge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975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51" w:type="dxa"/>
            <w:gridSpan w:val="3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94"/>
          <w:jc w:val="center"/>
        </w:trPr>
        <w:tc>
          <w:tcPr>
            <w:tcW w:w="8330" w:type="dxa"/>
            <w:shd w:val="clear" w:color="auto" w:fill="FDE9D9"/>
          </w:tcPr>
          <w:p w:rsidR="00116BFB" w:rsidRDefault="00116BFB" w:rsidP="00D2288E">
            <w:pPr>
              <w:pStyle w:val="Stil3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C.1 </w:t>
            </w:r>
            <w:r w:rsidR="00D2288E">
              <w:rPr>
                <w:rFonts w:ascii="Calibri" w:hAnsi="Calibri"/>
                <w:b w:val="0"/>
                <w:szCs w:val="22"/>
              </w:rPr>
              <w:t>T</w:t>
            </w:r>
            <w:r w:rsidRPr="00631FCC">
              <w:rPr>
                <w:rFonts w:ascii="Calibri" w:hAnsi="Calibri"/>
                <w:b w:val="0"/>
                <w:szCs w:val="22"/>
              </w:rPr>
              <w:t>roškovi programa/projekta realni</w:t>
            </w:r>
            <w:r w:rsidR="00D2288E">
              <w:rPr>
                <w:rFonts w:ascii="Calibri" w:hAnsi="Calibri"/>
                <w:b w:val="0"/>
                <w:szCs w:val="22"/>
              </w:rPr>
              <w:t xml:space="preserve"> su</w:t>
            </w:r>
            <w:r w:rsidRPr="00631FCC">
              <w:rPr>
                <w:rFonts w:ascii="Calibri" w:hAnsi="Calibri"/>
                <w:b w:val="0"/>
                <w:szCs w:val="22"/>
              </w:rPr>
              <w:t xml:space="preserve"> (opravdani i ekonomični) u odnosu na određene rezultate i predviđeno vrijeme trajanja? </w:t>
            </w:r>
            <w:r w:rsidRPr="00AC0D2B">
              <w:rPr>
                <w:rFonts w:ascii="Calibri" w:hAnsi="Calibri"/>
                <w:szCs w:val="22"/>
              </w:rPr>
              <w:t xml:space="preserve">* </w:t>
            </w:r>
          </w:p>
          <w:p w:rsidR="004B02C0" w:rsidRPr="004B02C0" w:rsidRDefault="004B02C0" w:rsidP="00D2288E">
            <w:pPr>
              <w:pStyle w:val="Stil3"/>
              <w:rPr>
                <w:rFonts w:ascii="Calibri" w:hAnsi="Calibri" w:cs="Calibri"/>
                <w:b w:val="0"/>
                <w:i/>
                <w:snapToGrid/>
                <w:color w:val="000000"/>
                <w:sz w:val="20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3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AC0D2B">
        <w:trPr>
          <w:trHeight w:val="218"/>
          <w:jc w:val="center"/>
        </w:trPr>
        <w:tc>
          <w:tcPr>
            <w:tcW w:w="8330" w:type="dxa"/>
            <w:shd w:val="clear" w:color="auto" w:fill="FDE9D9"/>
          </w:tcPr>
          <w:p w:rsidR="00116BFB" w:rsidRDefault="00D2288E" w:rsidP="00D2288E">
            <w:pPr>
              <w:pStyle w:val="Stil3"/>
              <w:jc w:val="left"/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C.2 T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roškovi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projekta usklađeni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su 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planiranim aktivnostima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programa/projekta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? </w:t>
            </w:r>
            <w:r w:rsidR="00116BFB" w:rsidRPr="00AC0D2B"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  <w:t>*</w:t>
            </w:r>
          </w:p>
          <w:p w:rsidR="004B02C0" w:rsidRPr="00631FCC" w:rsidRDefault="004B02C0" w:rsidP="00D2288E">
            <w:pPr>
              <w:pStyle w:val="Stil3"/>
              <w:jc w:val="left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3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D2288E">
        <w:trPr>
          <w:trHeight w:val="310"/>
          <w:jc w:val="center"/>
        </w:trPr>
        <w:tc>
          <w:tcPr>
            <w:tcW w:w="8330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gridSpan w:val="4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UK</w:t>
            </w:r>
            <w:r w:rsidR="00583A20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UPNO (maksimalan broj bodova 80</w:t>
            </w: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gridSpan w:val="4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</w:tbl>
    <w:p w:rsidR="00262757" w:rsidRDefault="00262757" w:rsidP="004D25F1">
      <w:pPr>
        <w:rPr>
          <w:rFonts w:ascii="Calibri" w:hAnsi="Calibri" w:cs="Calibri"/>
          <w:szCs w:val="24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>* ovi bodovi množe se s 2</w:t>
      </w:r>
      <w:r w:rsidRPr="00262757">
        <w:rPr>
          <w:rFonts w:ascii="Calibri" w:hAnsi="Calibri" w:cs="Calibri"/>
          <w:i/>
          <w:sz w:val="20"/>
        </w:rPr>
        <w:t xml:space="preserve"> zbog svoje važnosti</w:t>
      </w:r>
    </w:p>
    <w:p w:rsidR="00262757" w:rsidRDefault="00262757" w:rsidP="004D25F1">
      <w:pPr>
        <w:rPr>
          <w:rFonts w:ascii="Calibri" w:hAnsi="Calibri" w:cs="Calibri"/>
          <w:i/>
          <w:sz w:val="20"/>
        </w:rPr>
      </w:pPr>
    </w:p>
    <w:p w:rsidR="00160658" w:rsidRDefault="00160658" w:rsidP="004D25F1">
      <w:pPr>
        <w:rPr>
          <w:rFonts w:ascii="Calibri" w:hAnsi="Calibri" w:cs="Calibri"/>
          <w:i/>
          <w:sz w:val="20"/>
        </w:rPr>
      </w:pPr>
    </w:p>
    <w:p w:rsidR="00160658" w:rsidRDefault="00160658" w:rsidP="004D25F1">
      <w:pPr>
        <w:rPr>
          <w:rFonts w:ascii="Calibri" w:hAnsi="Calibri" w:cs="Calibri"/>
          <w:i/>
          <w:sz w:val="20"/>
        </w:rPr>
      </w:pPr>
    </w:p>
    <w:p w:rsidR="00160658" w:rsidRDefault="00160658" w:rsidP="004D25F1">
      <w:pPr>
        <w:rPr>
          <w:rFonts w:ascii="Calibri" w:hAnsi="Calibri" w:cs="Calibri"/>
          <w:i/>
          <w:sz w:val="20"/>
        </w:rPr>
      </w:pPr>
    </w:p>
    <w:p w:rsidR="00160658" w:rsidRDefault="00160658" w:rsidP="004D25F1">
      <w:pPr>
        <w:rPr>
          <w:rFonts w:ascii="Calibri" w:hAnsi="Calibri" w:cs="Calibri"/>
          <w:i/>
          <w:sz w:val="20"/>
        </w:rPr>
      </w:pPr>
    </w:p>
    <w:p w:rsidR="009B6CF5" w:rsidRDefault="009B6CF5" w:rsidP="004D25F1">
      <w:pPr>
        <w:rPr>
          <w:rFonts w:ascii="Calibri" w:hAnsi="Calibri" w:cs="Calibri"/>
          <w:i/>
          <w:sz w:val="20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</w:p>
    <w:p w:rsidR="00F30494" w:rsidRDefault="004056A9" w:rsidP="004D25F1">
      <w:pPr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noProof/>
          <w:sz w:val="22"/>
          <w:szCs w:val="22"/>
          <w:lang w:eastAsia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38.6pt;margin-top:.4pt;width:507pt;height:23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">
            <v:textbox>
              <w:txbxContent>
                <w:p w:rsidR="007D58B6" w:rsidRPr="007D58B6" w:rsidRDefault="007D58B6" w:rsidP="007D58B6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7D58B6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OPISNA OCJENA (1 – 20) </w:t>
                  </w:r>
                </w:p>
                <w:p w:rsidR="007D58B6" w:rsidRDefault="007D58B6"/>
              </w:txbxContent>
            </v:textbox>
          </v:shape>
        </w:pict>
      </w: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  <w:bookmarkStart w:id="1" w:name="_Toc505464299"/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bookmarkEnd w:id="1"/>
    <w:p w:rsidR="0075749C" w:rsidRDefault="0075749C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5749C" w:rsidRPr="0075749C" w:rsidRDefault="0075749C" w:rsidP="0075749C"/>
    <w:p w:rsidR="0075749C" w:rsidRPr="0075749C" w:rsidRDefault="0075749C" w:rsidP="0075749C"/>
    <w:p w:rsidR="0075749C" w:rsidRPr="0075749C" w:rsidRDefault="0075749C" w:rsidP="0075749C"/>
    <w:p w:rsidR="0075749C" w:rsidRPr="0075749C" w:rsidRDefault="0075749C" w:rsidP="0075749C"/>
    <w:tbl>
      <w:tblPr>
        <w:tblStyle w:val="Reetkatablice"/>
        <w:tblpPr w:leftFromText="180" w:rightFromText="180" w:vertAnchor="text" w:horzAnchor="margin" w:tblpY="-68"/>
        <w:tblW w:w="0" w:type="auto"/>
        <w:tblLook w:val="04A0" w:firstRow="1" w:lastRow="0" w:firstColumn="1" w:lastColumn="0" w:noHBand="0" w:noVBand="1"/>
      </w:tblPr>
      <w:tblGrid>
        <w:gridCol w:w="2606"/>
        <w:gridCol w:w="2606"/>
      </w:tblGrid>
      <w:tr w:rsidR="0075749C" w:rsidTr="0075749C">
        <w:trPr>
          <w:trHeight w:val="427"/>
        </w:trPr>
        <w:tc>
          <w:tcPr>
            <w:tcW w:w="2606" w:type="dxa"/>
            <w:vAlign w:val="center"/>
          </w:tcPr>
          <w:p w:rsidR="0075749C" w:rsidRDefault="0075749C" w:rsidP="0075749C">
            <w:pPr>
              <w:tabs>
                <w:tab w:val="left" w:pos="1965"/>
              </w:tabs>
              <w:jc w:val="center"/>
            </w:pPr>
          </w:p>
        </w:tc>
        <w:tc>
          <w:tcPr>
            <w:tcW w:w="2606" w:type="dxa"/>
            <w:vAlign w:val="center"/>
          </w:tcPr>
          <w:p w:rsidR="0075749C" w:rsidRDefault="0075749C" w:rsidP="0075749C">
            <w:pPr>
              <w:tabs>
                <w:tab w:val="left" w:pos="1965"/>
              </w:tabs>
              <w:jc w:val="center"/>
            </w:pPr>
            <w:r>
              <w:t>Bodovi</w:t>
            </w:r>
          </w:p>
        </w:tc>
      </w:tr>
      <w:tr w:rsidR="0075749C" w:rsidTr="0075749C">
        <w:trPr>
          <w:trHeight w:val="758"/>
        </w:trPr>
        <w:tc>
          <w:tcPr>
            <w:tcW w:w="2606" w:type="dxa"/>
            <w:vAlign w:val="center"/>
          </w:tcPr>
          <w:p w:rsidR="0075749C" w:rsidRPr="0075749C" w:rsidRDefault="0075749C" w:rsidP="0075749C">
            <w:pPr>
              <w:tabs>
                <w:tab w:val="left" w:pos="1965"/>
              </w:tabs>
              <w:jc w:val="center"/>
              <w:rPr>
                <w:b/>
              </w:rPr>
            </w:pPr>
            <w:r w:rsidRPr="0075749C">
              <w:rPr>
                <w:b/>
              </w:rPr>
              <w:t>A+B+C</w:t>
            </w:r>
          </w:p>
        </w:tc>
        <w:tc>
          <w:tcPr>
            <w:tcW w:w="2606" w:type="dxa"/>
            <w:vAlign w:val="center"/>
          </w:tcPr>
          <w:p w:rsidR="0075749C" w:rsidRDefault="0075749C" w:rsidP="0075749C">
            <w:pPr>
              <w:tabs>
                <w:tab w:val="left" w:pos="1965"/>
              </w:tabs>
              <w:jc w:val="center"/>
            </w:pPr>
          </w:p>
        </w:tc>
      </w:tr>
      <w:tr w:rsidR="0075749C" w:rsidTr="0075749C">
        <w:trPr>
          <w:trHeight w:val="758"/>
        </w:trPr>
        <w:tc>
          <w:tcPr>
            <w:tcW w:w="2606" w:type="dxa"/>
            <w:vAlign w:val="center"/>
          </w:tcPr>
          <w:p w:rsidR="0075749C" w:rsidRPr="0075749C" w:rsidRDefault="0075749C" w:rsidP="0075749C">
            <w:pPr>
              <w:tabs>
                <w:tab w:val="left" w:pos="1965"/>
              </w:tabs>
              <w:jc w:val="center"/>
              <w:rPr>
                <w:b/>
              </w:rPr>
            </w:pPr>
            <w:r w:rsidRPr="0075749C">
              <w:rPr>
                <w:b/>
              </w:rPr>
              <w:t>Opisna ocjen</w:t>
            </w:r>
            <w:r w:rsidR="00F81B72">
              <w:rPr>
                <w:b/>
              </w:rPr>
              <w:t>a</w:t>
            </w:r>
          </w:p>
        </w:tc>
        <w:tc>
          <w:tcPr>
            <w:tcW w:w="2606" w:type="dxa"/>
            <w:vAlign w:val="center"/>
          </w:tcPr>
          <w:p w:rsidR="0075749C" w:rsidRDefault="0075749C" w:rsidP="0075749C">
            <w:pPr>
              <w:tabs>
                <w:tab w:val="left" w:pos="1965"/>
              </w:tabs>
              <w:jc w:val="center"/>
            </w:pPr>
          </w:p>
        </w:tc>
      </w:tr>
      <w:tr w:rsidR="0075749C" w:rsidTr="0075749C">
        <w:trPr>
          <w:trHeight w:val="798"/>
        </w:trPr>
        <w:tc>
          <w:tcPr>
            <w:tcW w:w="2606" w:type="dxa"/>
            <w:vAlign w:val="center"/>
          </w:tcPr>
          <w:p w:rsidR="0075749C" w:rsidRPr="0075749C" w:rsidRDefault="0075749C" w:rsidP="0075749C">
            <w:pPr>
              <w:tabs>
                <w:tab w:val="left" w:pos="1965"/>
              </w:tabs>
              <w:jc w:val="center"/>
              <w:rPr>
                <w:b/>
              </w:rPr>
            </w:pPr>
            <w:r w:rsidRPr="0075749C">
              <w:rPr>
                <w:b/>
              </w:rPr>
              <w:t>UKUPNO</w:t>
            </w:r>
          </w:p>
        </w:tc>
        <w:tc>
          <w:tcPr>
            <w:tcW w:w="2606" w:type="dxa"/>
            <w:vAlign w:val="center"/>
          </w:tcPr>
          <w:p w:rsidR="0075749C" w:rsidRDefault="0075749C" w:rsidP="0075749C">
            <w:pPr>
              <w:tabs>
                <w:tab w:val="left" w:pos="1965"/>
              </w:tabs>
              <w:jc w:val="center"/>
            </w:pPr>
          </w:p>
        </w:tc>
      </w:tr>
    </w:tbl>
    <w:p w:rsidR="0075749C" w:rsidRPr="0075749C" w:rsidRDefault="0075749C" w:rsidP="0075749C"/>
    <w:p w:rsidR="0075749C" w:rsidRDefault="0075749C" w:rsidP="0075749C"/>
    <w:p w:rsidR="0075749C" w:rsidRDefault="0075749C" w:rsidP="0075749C"/>
    <w:p w:rsidR="0075749C" w:rsidRPr="0075749C" w:rsidRDefault="0075749C" w:rsidP="0075749C">
      <w:pPr>
        <w:tabs>
          <w:tab w:val="left" w:pos="1965"/>
        </w:tabs>
      </w:pPr>
      <w:r>
        <w:tab/>
      </w:r>
    </w:p>
    <w:p w:rsidR="009140B7" w:rsidRPr="0075749C" w:rsidRDefault="009140B7" w:rsidP="0075749C">
      <w:pPr>
        <w:tabs>
          <w:tab w:val="left" w:pos="1965"/>
        </w:tabs>
      </w:pPr>
    </w:p>
    <w:sectPr w:rsidR="009140B7" w:rsidRPr="0075749C" w:rsidSect="00677D6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6A9" w:rsidRDefault="004056A9" w:rsidP="00D81552">
      <w:r>
        <w:separator/>
      </w:r>
    </w:p>
  </w:endnote>
  <w:endnote w:type="continuationSeparator" w:id="0">
    <w:p w:rsidR="004056A9" w:rsidRDefault="004056A9" w:rsidP="00D81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6A9" w:rsidRDefault="004056A9" w:rsidP="00D81552">
      <w:r>
        <w:separator/>
      </w:r>
    </w:p>
  </w:footnote>
  <w:footnote w:type="continuationSeparator" w:id="0">
    <w:p w:rsidR="004056A9" w:rsidRDefault="004056A9" w:rsidP="00D81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552" w:rsidRPr="00D81552" w:rsidRDefault="00D81552" w:rsidP="00D81552">
    <w:pPr>
      <w:pStyle w:val="Zaglavlje"/>
      <w:jc w:val="right"/>
      <w:rPr>
        <w:b/>
        <w:color w:val="7F7F7F" w:themeColor="text1" w:themeTint="80"/>
      </w:rPr>
    </w:pPr>
    <w:r w:rsidRPr="00D81552">
      <w:rPr>
        <w:b/>
        <w:color w:val="7F7F7F" w:themeColor="text1" w:themeTint="80"/>
      </w:rPr>
      <w:t>Obrazac B</w:t>
    </w:r>
    <w:r w:rsidR="00AA5C48">
      <w:rPr>
        <w:b/>
        <w:color w:val="7F7F7F" w:themeColor="text1" w:themeTint="80"/>
      </w:rPr>
      <w:t xml:space="preserve"> 6</w:t>
    </w:r>
  </w:p>
  <w:p w:rsidR="00D81552" w:rsidRDefault="00D81552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78CC"/>
    <w:rsid w:val="000176DD"/>
    <w:rsid w:val="000A25C2"/>
    <w:rsid w:val="00116BFB"/>
    <w:rsid w:val="001573AC"/>
    <w:rsid w:val="00160658"/>
    <w:rsid w:val="0018481B"/>
    <w:rsid w:val="001C702A"/>
    <w:rsid w:val="001D4B73"/>
    <w:rsid w:val="00224330"/>
    <w:rsid w:val="0023199F"/>
    <w:rsid w:val="002509A3"/>
    <w:rsid w:val="00262757"/>
    <w:rsid w:val="002959AE"/>
    <w:rsid w:val="002C1605"/>
    <w:rsid w:val="002E1659"/>
    <w:rsid w:val="002F4447"/>
    <w:rsid w:val="00301C6D"/>
    <w:rsid w:val="003113B3"/>
    <w:rsid w:val="00394C65"/>
    <w:rsid w:val="003B26BA"/>
    <w:rsid w:val="003E4B0C"/>
    <w:rsid w:val="003F6CAC"/>
    <w:rsid w:val="004056A9"/>
    <w:rsid w:val="00417544"/>
    <w:rsid w:val="00440E69"/>
    <w:rsid w:val="004B02C0"/>
    <w:rsid w:val="004C4103"/>
    <w:rsid w:val="004D25F1"/>
    <w:rsid w:val="004F6B02"/>
    <w:rsid w:val="00570DD2"/>
    <w:rsid w:val="00583A20"/>
    <w:rsid w:val="00596A93"/>
    <w:rsid w:val="006300A8"/>
    <w:rsid w:val="00677D61"/>
    <w:rsid w:val="006B5F64"/>
    <w:rsid w:val="006E34E3"/>
    <w:rsid w:val="00713059"/>
    <w:rsid w:val="0075749C"/>
    <w:rsid w:val="00797CA4"/>
    <w:rsid w:val="007A2551"/>
    <w:rsid w:val="007D58B6"/>
    <w:rsid w:val="00805C0D"/>
    <w:rsid w:val="0081526C"/>
    <w:rsid w:val="00876DFF"/>
    <w:rsid w:val="008844FA"/>
    <w:rsid w:val="009140B7"/>
    <w:rsid w:val="00944E5B"/>
    <w:rsid w:val="009B6CF5"/>
    <w:rsid w:val="009E700B"/>
    <w:rsid w:val="00A2072B"/>
    <w:rsid w:val="00A24CC7"/>
    <w:rsid w:val="00A6798D"/>
    <w:rsid w:val="00A838A5"/>
    <w:rsid w:val="00A9638B"/>
    <w:rsid w:val="00AA5C48"/>
    <w:rsid w:val="00AB5230"/>
    <w:rsid w:val="00AC0D2B"/>
    <w:rsid w:val="00B132D9"/>
    <w:rsid w:val="00B178F2"/>
    <w:rsid w:val="00B656C5"/>
    <w:rsid w:val="00B84207"/>
    <w:rsid w:val="00B86EFE"/>
    <w:rsid w:val="00BA4B9D"/>
    <w:rsid w:val="00BC1D9A"/>
    <w:rsid w:val="00BC402E"/>
    <w:rsid w:val="00C278CC"/>
    <w:rsid w:val="00D2288E"/>
    <w:rsid w:val="00D53FF7"/>
    <w:rsid w:val="00D81552"/>
    <w:rsid w:val="00DB5CB4"/>
    <w:rsid w:val="00DD0763"/>
    <w:rsid w:val="00DD0C84"/>
    <w:rsid w:val="00DE7492"/>
    <w:rsid w:val="00E070D0"/>
    <w:rsid w:val="00E37CA1"/>
    <w:rsid w:val="00EB2FC1"/>
    <w:rsid w:val="00ED1904"/>
    <w:rsid w:val="00F1596C"/>
    <w:rsid w:val="00F30494"/>
    <w:rsid w:val="00F31FCC"/>
    <w:rsid w:val="00F3529A"/>
    <w:rsid w:val="00F35FE1"/>
    <w:rsid w:val="00F41D46"/>
    <w:rsid w:val="00F67B40"/>
    <w:rsid w:val="00F81B72"/>
    <w:rsid w:val="00F856A1"/>
    <w:rsid w:val="00FD06F3"/>
    <w:rsid w:val="00FD124B"/>
    <w:rsid w:val="00FF2BE6"/>
    <w:rsid w:val="00FF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B8EC79D"/>
  <w15:docId w15:val="{7FEBF4A8-2F19-4F56-8D79-B9CB3094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8155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81552"/>
    <w:rPr>
      <w:rFonts w:ascii="Times New Roman" w:eastAsia="Times New Roman" w:hAnsi="Times New Roman"/>
      <w:sz w:val="24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8155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81552"/>
    <w:rPr>
      <w:rFonts w:ascii="Times New Roman" w:eastAsia="Times New Roman" w:hAnsi="Times New Roman"/>
      <w:sz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155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1552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il3">
    <w:name w:val="Stil3"/>
    <w:basedOn w:val="Normal"/>
    <w:link w:val="Stil3Char"/>
    <w:rsid w:val="00D81552"/>
    <w:pPr>
      <w:jc w:val="both"/>
    </w:pPr>
    <w:rPr>
      <w:rFonts w:ascii="Arial Narrow" w:hAnsi="Arial Narrow"/>
      <w:b/>
      <w:noProof/>
      <w:snapToGrid w:val="0"/>
      <w:sz w:val="22"/>
    </w:rPr>
  </w:style>
  <w:style w:type="character" w:customStyle="1" w:styleId="Stil3Char">
    <w:name w:val="Stil3 Char"/>
    <w:link w:val="Stil3"/>
    <w:rsid w:val="00D81552"/>
    <w:rPr>
      <w:rFonts w:ascii="Arial Narrow" w:eastAsia="Times New Roman" w:hAnsi="Arial Narrow"/>
      <w:b/>
      <w:noProof/>
      <w:snapToGrid w:val="0"/>
      <w:sz w:val="22"/>
      <w:lang w:eastAsia="en-US"/>
    </w:rPr>
  </w:style>
  <w:style w:type="paragraph" w:customStyle="1" w:styleId="Default">
    <w:name w:val="Default"/>
    <w:rsid w:val="004D25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erencafusnote">
    <w:name w:val="footnote reference"/>
    <w:aliases w:val="BVI fnr"/>
    <w:semiHidden/>
    <w:rsid w:val="00116BFB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,Footnote Text Char Char Char,Footnote Text Char Char,Fußnote,single space,footnote text,FOOTNOTES,fn,ft,ADB,pod carou"/>
    <w:basedOn w:val="Normal"/>
    <w:link w:val="TekstfusnoteChar"/>
    <w:semiHidden/>
    <w:rsid w:val="00116BFB"/>
    <w:pPr>
      <w:spacing w:after="240"/>
      <w:ind w:left="357" w:hanging="357"/>
      <w:jc w:val="both"/>
    </w:pPr>
    <w:rPr>
      <w:snapToGrid w:val="0"/>
      <w:sz w:val="20"/>
      <w:lang w:val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"/>
    <w:basedOn w:val="Zadanifontodlomka"/>
    <w:link w:val="Tekstfusnote"/>
    <w:semiHidden/>
    <w:rsid w:val="00116BFB"/>
    <w:rPr>
      <w:rFonts w:ascii="Times New Roman" w:eastAsia="Times New Roman" w:hAnsi="Times New Roman"/>
      <w:snapToGrid w:val="0"/>
      <w:lang w:val="en-GB" w:eastAsia="en-US"/>
    </w:rPr>
  </w:style>
  <w:style w:type="paragraph" w:customStyle="1" w:styleId="Text1">
    <w:name w:val="Text 1"/>
    <w:basedOn w:val="Normal"/>
    <w:rsid w:val="00F30494"/>
    <w:pPr>
      <w:spacing w:after="240"/>
      <w:ind w:left="482"/>
      <w:jc w:val="both"/>
    </w:pPr>
    <w:rPr>
      <w:snapToGrid w:val="0"/>
      <w:lang w:val="en-GB"/>
    </w:rPr>
  </w:style>
  <w:style w:type="table" w:styleId="Reetkatablice">
    <w:name w:val="Table Grid"/>
    <w:basedOn w:val="Obinatablica"/>
    <w:uiPriority w:val="59"/>
    <w:rsid w:val="00757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70312-3636-4822-A7B8-F408045F3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4</cp:revision>
  <cp:lastPrinted>2019-07-08T05:10:00Z</cp:lastPrinted>
  <dcterms:created xsi:type="dcterms:W3CDTF">2021-02-12T10:39:00Z</dcterms:created>
  <dcterms:modified xsi:type="dcterms:W3CDTF">2022-02-24T10:08:00Z</dcterms:modified>
</cp:coreProperties>
</file>